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AC4" w:rsidRPr="00684AC4" w:rsidRDefault="00684AC4" w:rsidP="00684AC4">
      <w:pPr>
        <w:rPr>
          <w:rFonts w:eastAsia="Times New Roman"/>
        </w:rPr>
      </w:pPr>
      <w:r w:rsidRPr="00684AC4">
        <w:rPr>
          <w:rFonts w:eastAsia="Times New Roman"/>
          <w:color w:val="000000"/>
        </w:rPr>
        <w:t>Annotated Bibliography-</w:t>
      </w:r>
    </w:p>
    <w:p w:rsidR="00684AC4" w:rsidRPr="00684AC4" w:rsidRDefault="00684AC4" w:rsidP="00684AC4">
      <w:pPr>
        <w:rPr>
          <w:rFonts w:eastAsia="Times New Roman"/>
        </w:rPr>
      </w:pPr>
    </w:p>
    <w:p w:rsidR="00684AC4" w:rsidRPr="00684AC4" w:rsidRDefault="00684AC4" w:rsidP="00684AC4">
      <w:pPr>
        <w:numPr>
          <w:ilvl w:val="0"/>
          <w:numId w:val="1"/>
        </w:numPr>
        <w:textAlignment w:val="baseline"/>
        <w:rPr>
          <w:rFonts w:eastAsia="Times New Roman"/>
          <w:color w:val="000000"/>
        </w:rPr>
      </w:pPr>
      <w:r w:rsidRPr="00684AC4">
        <w:rPr>
          <w:rFonts w:eastAsia="Times New Roman"/>
          <w:color w:val="000000"/>
        </w:rPr>
        <w:t>As you begin to read and evaluate your research, you need to collect your information in an annotated bibliography.</w:t>
      </w:r>
    </w:p>
    <w:p w:rsidR="00684AC4" w:rsidRPr="00684AC4" w:rsidRDefault="00684AC4" w:rsidP="00684AC4">
      <w:pPr>
        <w:numPr>
          <w:ilvl w:val="0"/>
          <w:numId w:val="1"/>
        </w:numPr>
        <w:textAlignment w:val="baseline"/>
        <w:rPr>
          <w:rFonts w:eastAsia="Times New Roman"/>
          <w:color w:val="000000"/>
        </w:rPr>
      </w:pPr>
      <w:r w:rsidRPr="00684AC4">
        <w:rPr>
          <w:rFonts w:eastAsia="Times New Roman"/>
          <w:color w:val="000000"/>
        </w:rPr>
        <w:t>Your annotated bibliography should have more sources than you are required to have in research paper because you will not use every source you review. You are required to have 5 sources for your paper, therefore 8 entries are required for the annotated bibliography.</w:t>
      </w:r>
    </w:p>
    <w:p w:rsidR="00684AC4" w:rsidRPr="00684AC4" w:rsidRDefault="00684AC4" w:rsidP="00684AC4">
      <w:pPr>
        <w:numPr>
          <w:ilvl w:val="0"/>
          <w:numId w:val="1"/>
        </w:numPr>
        <w:textAlignment w:val="baseline"/>
        <w:rPr>
          <w:rFonts w:eastAsia="Times New Roman"/>
          <w:color w:val="000000"/>
        </w:rPr>
      </w:pPr>
      <w:r w:rsidRPr="00684AC4">
        <w:rPr>
          <w:rFonts w:eastAsia="Times New Roman"/>
          <w:color w:val="000000"/>
        </w:rPr>
        <w:t>There are two major elements to the annotated bibliography:</w:t>
      </w:r>
    </w:p>
    <w:p w:rsidR="00684AC4" w:rsidRPr="00684AC4" w:rsidRDefault="00684AC4" w:rsidP="00684AC4">
      <w:pPr>
        <w:numPr>
          <w:ilvl w:val="1"/>
          <w:numId w:val="2"/>
        </w:numPr>
        <w:ind w:left="1440" w:hanging="360"/>
        <w:textAlignment w:val="baseline"/>
        <w:rPr>
          <w:rFonts w:eastAsia="Times New Roman"/>
          <w:color w:val="000000"/>
        </w:rPr>
      </w:pPr>
      <w:r w:rsidRPr="00684AC4">
        <w:rPr>
          <w:rFonts w:eastAsia="Times New Roman"/>
          <w:color w:val="000000"/>
        </w:rPr>
        <w:t>A full MLA citation for the source</w:t>
      </w:r>
    </w:p>
    <w:p w:rsidR="00684AC4" w:rsidRPr="00684AC4" w:rsidRDefault="00684AC4" w:rsidP="00684AC4">
      <w:pPr>
        <w:numPr>
          <w:ilvl w:val="1"/>
          <w:numId w:val="2"/>
        </w:numPr>
        <w:ind w:left="1440" w:hanging="360"/>
        <w:textAlignment w:val="baseline"/>
        <w:rPr>
          <w:rFonts w:eastAsia="Times New Roman"/>
          <w:color w:val="000000"/>
        </w:rPr>
      </w:pPr>
      <w:r w:rsidRPr="00684AC4">
        <w:rPr>
          <w:rFonts w:eastAsia="Times New Roman"/>
          <w:color w:val="000000"/>
        </w:rPr>
        <w:t>A summary discussion about the source read</w:t>
      </w:r>
    </w:p>
    <w:p w:rsidR="00684AC4" w:rsidRPr="00684AC4" w:rsidRDefault="00684AC4" w:rsidP="00684AC4">
      <w:pPr>
        <w:rPr>
          <w:rFonts w:eastAsia="Times New Roman"/>
        </w:rPr>
      </w:pPr>
      <w:r w:rsidRPr="00684AC4">
        <w:rPr>
          <w:rFonts w:eastAsia="Times New Roman"/>
          <w:color w:val="000000"/>
        </w:rPr>
        <w:t>     4.   If you have questions about how to craft a citation or write an annotated bibliography:</w:t>
      </w:r>
    </w:p>
    <w:p w:rsidR="00684AC4" w:rsidRPr="00684AC4" w:rsidRDefault="00684AC4" w:rsidP="00684AC4">
      <w:pPr>
        <w:rPr>
          <w:rFonts w:eastAsia="Times New Roman"/>
        </w:rPr>
      </w:pPr>
      <w:hyperlink r:id="rId5" w:history="1">
        <w:r w:rsidRPr="00684AC4">
          <w:rPr>
            <w:rFonts w:eastAsia="Times New Roman"/>
            <w:color w:val="1155CC"/>
            <w:u w:val="single"/>
          </w:rPr>
          <w:t>https://owl.english.purdue.edu/owl/resource/614/01/</w:t>
        </w:r>
      </w:hyperlink>
    </w:p>
    <w:p w:rsidR="00684AC4" w:rsidRPr="00684AC4" w:rsidRDefault="00684AC4" w:rsidP="00684AC4">
      <w:pPr>
        <w:rPr>
          <w:rFonts w:eastAsia="Times New Roman"/>
        </w:rPr>
      </w:pPr>
      <w:r w:rsidRPr="00684AC4">
        <w:rPr>
          <w:rFonts w:eastAsia="Times New Roman"/>
          <w:color w:val="000000"/>
        </w:rPr>
        <w:t xml:space="preserve">Or check out a </w:t>
      </w:r>
      <w:proofErr w:type="spellStart"/>
      <w:r w:rsidRPr="00684AC4">
        <w:rPr>
          <w:rFonts w:eastAsia="Times New Roman"/>
          <w:color w:val="000000"/>
        </w:rPr>
        <w:t>Youtube</w:t>
      </w:r>
      <w:proofErr w:type="spellEnd"/>
      <w:r w:rsidRPr="00684AC4">
        <w:rPr>
          <w:rFonts w:eastAsia="Times New Roman"/>
          <w:color w:val="000000"/>
        </w:rPr>
        <w:t xml:space="preserve"> video for MLA annotated bib</w:t>
      </w:r>
    </w:p>
    <w:p w:rsidR="00684AC4" w:rsidRPr="00684AC4" w:rsidRDefault="00684AC4" w:rsidP="00684AC4">
      <w:pPr>
        <w:ind w:firstLine="720"/>
        <w:rPr>
          <w:rFonts w:eastAsia="Times New Roman"/>
        </w:rPr>
      </w:pPr>
      <w:r w:rsidRPr="00684AC4">
        <w:rPr>
          <w:rFonts w:eastAsia="Times New Roman"/>
          <w:color w:val="000000"/>
        </w:rPr>
        <w:t>5.  An annotation must begin with discussion about credibility of the source</w:t>
      </w:r>
      <w:r>
        <w:rPr>
          <w:rFonts w:eastAsia="Times New Roman"/>
          <w:color w:val="000000"/>
        </w:rPr>
        <w:t xml:space="preserve"> (2 sentences)</w:t>
      </w:r>
      <w:r w:rsidRPr="00684AC4">
        <w:rPr>
          <w:rFonts w:eastAsia="Times New Roman"/>
          <w:color w:val="000000"/>
        </w:rPr>
        <w:t>. You will then summarize at least 3 important elements of the article</w:t>
      </w:r>
      <w:r>
        <w:rPr>
          <w:rFonts w:eastAsia="Times New Roman"/>
          <w:color w:val="000000"/>
        </w:rPr>
        <w:t xml:space="preserve"> (3 sentences)</w:t>
      </w:r>
      <w:r w:rsidRPr="00684AC4">
        <w:rPr>
          <w:rFonts w:eastAsia="Times New Roman"/>
          <w:color w:val="000000"/>
        </w:rPr>
        <w:t>. You will close with an evaluation of the source and its usefulness to you</w:t>
      </w:r>
      <w:r>
        <w:rPr>
          <w:rFonts w:eastAsia="Times New Roman"/>
          <w:color w:val="000000"/>
        </w:rPr>
        <w:t xml:space="preserve"> (1 sentence)</w:t>
      </w:r>
      <w:r w:rsidRPr="00684AC4">
        <w:rPr>
          <w:rFonts w:eastAsia="Times New Roman"/>
          <w:color w:val="000000"/>
        </w:rPr>
        <w:t>. Please the example below:</w:t>
      </w:r>
    </w:p>
    <w:p w:rsidR="00684AC4" w:rsidRDefault="00684AC4" w:rsidP="00684AC4">
      <w:pPr>
        <w:spacing w:after="240"/>
        <w:rPr>
          <w:rFonts w:eastAsia="Times New Roman"/>
        </w:rPr>
      </w:pPr>
    </w:p>
    <w:p w:rsidR="00684AC4" w:rsidRPr="00684AC4" w:rsidRDefault="00684AC4" w:rsidP="00684AC4">
      <w:pPr>
        <w:spacing w:line="480" w:lineRule="auto"/>
        <w:ind w:left="720" w:hanging="720"/>
      </w:pPr>
      <w:r w:rsidRPr="003A54B2">
        <w:t>Weber, John. "Should Companies Monitor Their Employees' Social Media?" </w:t>
      </w:r>
      <w:r w:rsidRPr="00684AC4">
        <w:rPr>
          <w:i/>
        </w:rPr>
        <w:t>The Wall Street Journal</w:t>
      </w:r>
      <w:r w:rsidRPr="003A54B2">
        <w:t>. The Wall Street Journal, 22 Oct. 2014. Web. 28 Mar. 2016.</w:t>
      </w:r>
    </w:p>
    <w:p w:rsidR="00684AC4" w:rsidRPr="00684AC4" w:rsidRDefault="00684AC4" w:rsidP="00684AC4">
      <w:pPr>
        <w:spacing w:line="360" w:lineRule="auto"/>
        <w:ind w:firstLine="720"/>
      </w:pPr>
      <w:r w:rsidRPr="00684AC4">
        <w:t xml:space="preserve">The highly reputable Wall Street Journal presents an article relevant to those businessmen/women seeking jobs, and to the employers who may hire them. The author, John Weber, presents two professional opinions about companies monitoring the social media of their employees. The article begins with a discussion of just how frequently employers monitor social media (39%), and why this is becoming a highly relevant issue. In support of monitoring, co-author Nancy Flynn discusses the need to curb potential confidentiality lawsuits and breaches. Lewis </w:t>
      </w:r>
      <w:proofErr w:type="spellStart"/>
      <w:r w:rsidRPr="00684AC4">
        <w:t>Maltby</w:t>
      </w:r>
      <w:proofErr w:type="spellEnd"/>
      <w:r w:rsidRPr="00684AC4">
        <w:t xml:space="preserve">, on the other hand, discusses discrimination laws and the potentially incriminating nature of searching for employee information. This article could be used as an entryway to further examine each viewpoint before deciding my position, in addition to providing further sources. </w:t>
      </w:r>
    </w:p>
    <w:p w:rsidR="00684AC4" w:rsidRDefault="00684AC4" w:rsidP="00684AC4">
      <w:pPr>
        <w:spacing w:line="480" w:lineRule="auto"/>
        <w:ind w:firstLine="720"/>
        <w:rPr>
          <w:rFonts w:eastAsia="Times New Roman"/>
          <w:color w:val="000000"/>
        </w:rPr>
      </w:pPr>
    </w:p>
    <w:p w:rsidR="00684AC4" w:rsidRPr="00684AC4" w:rsidRDefault="00684AC4" w:rsidP="00684AC4">
      <w:pPr>
        <w:spacing w:line="480" w:lineRule="auto"/>
        <w:ind w:firstLine="720"/>
        <w:rPr>
          <w:rFonts w:eastAsia="Times New Roman"/>
        </w:rPr>
      </w:pPr>
      <w:r w:rsidRPr="00684AC4">
        <w:rPr>
          <w:rFonts w:eastAsia="Times New Roman"/>
          <w:color w:val="000000"/>
        </w:rPr>
        <w:t>6. Your final bibliography will look like a MLA paper: complete with heading, alphab</w:t>
      </w:r>
      <w:r>
        <w:rPr>
          <w:rFonts w:eastAsia="Times New Roman"/>
          <w:color w:val="000000"/>
        </w:rPr>
        <w:t>etized entries and page numbers, and any other MLA components necessary.</w:t>
      </w:r>
      <w:bookmarkStart w:id="0" w:name="_GoBack"/>
      <w:bookmarkEnd w:id="0"/>
    </w:p>
    <w:p w:rsidR="00D86BD9" w:rsidRDefault="00D86BD9"/>
    <w:sectPr w:rsidR="00D86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03133"/>
    <w:multiLevelType w:val="multilevel"/>
    <w:tmpl w:val="48EE5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C4"/>
    <w:rsid w:val="00684AC4"/>
    <w:rsid w:val="00D8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25DA8-A605-44CF-8C97-DDD573EB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AC4"/>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684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614/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Whitt,Alyssa</dc:creator>
  <cp:keywords/>
  <dc:description/>
  <cp:lastModifiedBy>Whitt,Alyssa</cp:lastModifiedBy>
  <cp:revision>1</cp:revision>
  <dcterms:created xsi:type="dcterms:W3CDTF">2016-03-30T22:19:00Z</dcterms:created>
  <dcterms:modified xsi:type="dcterms:W3CDTF">2016-03-30T22:23:00Z</dcterms:modified>
</cp:coreProperties>
</file>